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89B4F72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E37624">
        <w:rPr>
          <w:b/>
        </w:rPr>
        <w:t>4</w:t>
      </w:r>
      <w:r w:rsidR="00E5395F">
        <w:rPr>
          <w:b/>
        </w:rPr>
        <w:t>-</w:t>
      </w:r>
      <w:r w:rsidR="00C97B93">
        <w:rPr>
          <w:b/>
        </w:rPr>
        <w:t>5</w:t>
      </w:r>
    </w:p>
    <w:p w14:paraId="7A48B17B" w14:textId="2FA9CC6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</w:t>
      </w:r>
      <w:r w:rsidR="00E37624">
        <w:rPr>
          <w:b/>
        </w:rPr>
        <w:t>8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0D6CC2A" w:rsidR="00441359" w:rsidRDefault="00441359" w:rsidP="00441359">
      <w:pPr>
        <w:jc w:val="center"/>
      </w:pPr>
      <w:r>
        <w:t xml:space="preserve">Открытый аукцион, проводимый </w:t>
      </w:r>
      <w:r w:rsidR="00E37624" w:rsidRPr="00E37624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27.02.2023 № 326 к Агентскому договору</w:t>
      </w:r>
      <w:r>
        <w:t>,</w:t>
      </w:r>
    </w:p>
    <w:p w14:paraId="6037F688" w14:textId="340F23A0" w:rsidR="00441359" w:rsidRDefault="00441359" w:rsidP="00441359">
      <w:pPr>
        <w:jc w:val="center"/>
      </w:pPr>
      <w:r>
        <w:t xml:space="preserve">объявленный на 10:00 часов </w:t>
      </w:r>
      <w:r w:rsidR="00E5395F">
        <w:rPr>
          <w:b/>
        </w:rPr>
        <w:t>1</w:t>
      </w:r>
      <w:r w:rsidR="00E37624">
        <w:rPr>
          <w:b/>
        </w:rPr>
        <w:t>8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983749D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>1</w:t>
      </w:r>
      <w:r w:rsidR="00E37624">
        <w:t>8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943CB03" w14:textId="77777777" w:rsidR="00C97B93" w:rsidRDefault="00C97B93" w:rsidP="00C97B93">
      <w:pPr>
        <w:widowControl w:val="0"/>
        <w:jc w:val="both"/>
        <w:rPr>
          <w:b/>
          <w:color w:val="000000"/>
        </w:rPr>
      </w:pPr>
      <w:bookmarkStart w:id="0" w:name="_Hlk135147850"/>
      <w:r>
        <w:rPr>
          <w:b/>
          <w:color w:val="000000"/>
        </w:rPr>
        <w:t>Лот 5. Прицеп МЗСА 817711 и Тент с каркасом в сборе 1150мм</w:t>
      </w:r>
    </w:p>
    <w:p w14:paraId="38D02302" w14:textId="77777777" w:rsidR="00C97B93" w:rsidRDefault="00C97B93" w:rsidP="00C97B93">
      <w:pPr>
        <w:widowControl w:val="0"/>
        <w:jc w:val="both"/>
        <w:rPr>
          <w:color w:val="000000"/>
        </w:rPr>
      </w:pPr>
    </w:p>
    <w:p w14:paraId="23DBD361" w14:textId="77777777" w:rsidR="00C97B93" w:rsidRDefault="00C97B93" w:rsidP="00C97B93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Прицеп МЗСА 817711 </w:t>
      </w:r>
    </w:p>
    <w:p w14:paraId="4348E6F0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Местонахождение: Тверская область, г. Конаково </w:t>
      </w:r>
    </w:p>
    <w:p w14:paraId="5ED04F97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VIN: X43817711А0010378 </w:t>
      </w:r>
    </w:p>
    <w:p w14:paraId="788A3BDA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Марка, модель ТС: МЗСА 817711 </w:t>
      </w:r>
    </w:p>
    <w:p w14:paraId="6A271EE4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Наименование (тип ТС): прицеп для перевозки грузов </w:t>
      </w:r>
    </w:p>
    <w:p w14:paraId="79D9050A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>Год выпуска ТС: 2010</w:t>
      </w:r>
    </w:p>
    <w:p w14:paraId="15A34646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Цвет: серый </w:t>
      </w:r>
    </w:p>
    <w:p w14:paraId="33CBA5CD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Паспорт транспортного средства: 77 МУ 658466 от 25.10.2010 </w:t>
      </w:r>
    </w:p>
    <w:p w14:paraId="26A4700F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Техническое состояние согласно акту технического состояния № 244-М1-П8 от 30.09.19 и акту осмотра: состояние неудовлетворительное </w:t>
      </w:r>
    </w:p>
    <w:p w14:paraId="0D6BA6F9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Сведения о наличии спора; обременений/ограничений: отсутствуют </w:t>
      </w:r>
    </w:p>
    <w:p w14:paraId="75F168C8" w14:textId="77777777" w:rsidR="00C97B93" w:rsidRDefault="00C97B93" w:rsidP="00C97B93">
      <w:pPr>
        <w:widowControl w:val="0"/>
        <w:jc w:val="both"/>
        <w:rPr>
          <w:color w:val="000000"/>
        </w:rPr>
      </w:pPr>
    </w:p>
    <w:p w14:paraId="494DC80D" w14:textId="77777777" w:rsidR="00C97B93" w:rsidRDefault="00C97B93" w:rsidP="00C97B93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Тент с каркасом в сборе 1150мм</w:t>
      </w:r>
    </w:p>
    <w:p w14:paraId="48007D41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Местонахождение: Тверская область, г. Конаково </w:t>
      </w:r>
    </w:p>
    <w:p w14:paraId="55D1FAFB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Марка, модель ТС: - </w:t>
      </w:r>
    </w:p>
    <w:p w14:paraId="73965D40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Наименование (тип ТС): тент с каркасом в сборе 1150 мм </w:t>
      </w:r>
    </w:p>
    <w:p w14:paraId="6A8459EE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>Год выпуска 2011</w:t>
      </w:r>
    </w:p>
    <w:p w14:paraId="727AFF10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Цвет: синий </w:t>
      </w:r>
    </w:p>
    <w:p w14:paraId="7397EF76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Техническое состояние согласно акту технического состояния №245-М1-П8 от 30.09.19 и акту осмотра: состояние неудовлетворительное </w:t>
      </w:r>
    </w:p>
    <w:p w14:paraId="26CA7C60" w14:textId="77777777" w:rsidR="00C97B93" w:rsidRDefault="00C97B93" w:rsidP="00C97B9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Сведения о наличии спора; обременений/ограничений: отсутствуют </w:t>
      </w:r>
    </w:p>
    <w:bookmarkEnd w:id="0"/>
    <w:p w14:paraId="4112481D" w14:textId="77777777" w:rsidR="00C97B93" w:rsidRDefault="00C97B93" w:rsidP="00C97B93">
      <w:pPr>
        <w:widowControl w:val="0"/>
        <w:jc w:val="both"/>
        <w:rPr>
          <w:color w:val="000000"/>
        </w:rPr>
      </w:pPr>
    </w:p>
    <w:p w14:paraId="7565672F" w14:textId="77777777" w:rsidR="00C97B93" w:rsidRDefault="00C97B93" w:rsidP="00C97B93">
      <w:pPr>
        <w:jc w:val="center"/>
        <w:rPr>
          <w:color w:val="000000"/>
        </w:rPr>
      </w:pPr>
      <w:r>
        <w:rPr>
          <w:b/>
          <w:color w:val="000000"/>
        </w:rPr>
        <w:t>Начальная цена лота: 37 245</w:t>
      </w:r>
      <w:r>
        <w:rPr>
          <w:color w:val="000000"/>
        </w:rPr>
        <w:t xml:space="preserve"> (Тридцать семь тысяч двести сорок пять) </w:t>
      </w:r>
      <w:r>
        <w:rPr>
          <w:b/>
          <w:color w:val="000000"/>
        </w:rPr>
        <w:t>рублей 60 копеек, в том числе НДС по ставке, установленной согласно законодательству Российской Федерации*</w:t>
      </w:r>
    </w:p>
    <w:p w14:paraId="4E34706E" w14:textId="77777777" w:rsidR="00C97B93" w:rsidRDefault="00C97B93" w:rsidP="00C97B93">
      <w:pPr>
        <w:widowControl w:val="0"/>
        <w:jc w:val="center"/>
        <w:rPr>
          <w:color w:val="000000"/>
        </w:rPr>
      </w:pPr>
      <w:r>
        <w:rPr>
          <w:b/>
          <w:color w:val="000000"/>
        </w:rPr>
        <w:t>Шаг повышения цены: 1 000</w:t>
      </w:r>
      <w:r>
        <w:rPr>
          <w:color w:val="000000"/>
        </w:rPr>
        <w:t xml:space="preserve"> (Одна тысяча) </w:t>
      </w:r>
      <w:r>
        <w:rPr>
          <w:b/>
          <w:color w:val="000000"/>
        </w:rPr>
        <w:t>рублей 00 копеек</w:t>
      </w:r>
    </w:p>
    <w:p w14:paraId="4CCA1DA0" w14:textId="77777777" w:rsidR="00C97B93" w:rsidRDefault="00C97B93" w:rsidP="00C97B93">
      <w:pPr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>
        <w:rPr>
          <w:b/>
          <w:color w:val="000000"/>
        </w:rPr>
        <w:t xml:space="preserve"> 7 449</w:t>
      </w:r>
      <w:r>
        <w:rPr>
          <w:color w:val="000000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(Семь тысяч четыреста сорок девять)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2E685B52" w14:textId="77777777" w:rsidR="00361023" w:rsidRDefault="00361023" w:rsidP="00C97B93">
      <w:pPr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0DF7206" w14:textId="77777777" w:rsidR="00C97B93" w:rsidRDefault="00C97B93" w:rsidP="00C97B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* </w:t>
      </w:r>
      <w:proofErr w:type="gramStart"/>
      <w:r>
        <w:rPr>
          <w:rFonts w:eastAsia="SimSun"/>
          <w:kern w:val="2"/>
          <w:shd w:val="clear" w:color="auto" w:fill="FFFFFF"/>
          <w:lang w:eastAsia="hi-IN" w:bidi="hi-IN"/>
        </w:rPr>
        <w:t>В</w:t>
      </w:r>
      <w:proofErr w:type="gramEnd"/>
      <w:r>
        <w:rPr>
          <w:rFonts w:eastAsia="SimSun"/>
          <w:kern w:val="2"/>
          <w:shd w:val="clear" w:color="auto" w:fill="FFFFFF"/>
          <w:lang w:eastAsia="hi-IN" w:bidi="hi-IN"/>
        </w:rPr>
        <w:t xml:space="preserve"> том числе: </w:t>
      </w:r>
    </w:p>
    <w:p w14:paraId="1725FD11" w14:textId="77777777" w:rsidR="00C97B93" w:rsidRDefault="00C97B93" w:rsidP="00C97B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начальная цена Прицепа МЗСА 817711 31 474 (Тридцать одна тысяча четыреста семьдесят четыре) рубля 80 копеек, в том числе НДС по ставке, установленной согласно законодательству Российской Федерации </w:t>
      </w:r>
    </w:p>
    <w:p w14:paraId="276A2116" w14:textId="77777777" w:rsidR="00C97B93" w:rsidRDefault="00C97B93" w:rsidP="00C97B9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начальная цена Тента с каркасом в сборе 1150мм 5 770 (Пять тысяч семьсот семьдесят) рублей 80 копеек, в том числе НДС по ставке, установленной согласно законодательству Российской Федерации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2F60E8E" w:rsidR="0035299E" w:rsidRPr="00361023" w:rsidRDefault="0035299E" w:rsidP="00B23637">
      <w:pPr>
        <w:jc w:val="both"/>
      </w:pPr>
      <w:r w:rsidRPr="00B27F7F">
        <w:t xml:space="preserve">По </w:t>
      </w:r>
      <w:r w:rsidRPr="00361023">
        <w:t xml:space="preserve">состоянию на </w:t>
      </w:r>
      <w:r w:rsidR="009F588D" w:rsidRPr="00361023">
        <w:t>1</w:t>
      </w:r>
      <w:r w:rsidR="00361023" w:rsidRPr="00361023">
        <w:t>1</w:t>
      </w:r>
      <w:r w:rsidRPr="00361023">
        <w:t>:</w:t>
      </w:r>
      <w:r w:rsidR="00361023" w:rsidRPr="00361023">
        <w:t>00</w:t>
      </w:r>
      <w:r w:rsidRPr="00361023">
        <w:t xml:space="preserve"> часов </w:t>
      </w:r>
      <w:r w:rsidR="00E5395F" w:rsidRPr="00361023">
        <w:t>1</w:t>
      </w:r>
      <w:r w:rsidR="00E37624" w:rsidRPr="00361023">
        <w:t>8</w:t>
      </w:r>
      <w:r w:rsidR="00E5395F" w:rsidRPr="00361023">
        <w:t xml:space="preserve"> мая</w:t>
      </w:r>
      <w:r w:rsidR="00000C15" w:rsidRPr="00361023">
        <w:t xml:space="preserve"> </w:t>
      </w:r>
      <w:r w:rsidR="004A14F4" w:rsidRPr="00361023">
        <w:t>202</w:t>
      </w:r>
      <w:r w:rsidR="00805565" w:rsidRPr="00361023">
        <w:t>3</w:t>
      </w:r>
      <w:r w:rsidRPr="00361023">
        <w:t xml:space="preserve"> года Организатором аукциона установлено: </w:t>
      </w:r>
    </w:p>
    <w:p w14:paraId="037FC414" w14:textId="77777777" w:rsidR="008D42EA" w:rsidRPr="00361023" w:rsidRDefault="008D42EA" w:rsidP="0035299E">
      <w:pPr>
        <w:jc w:val="both"/>
      </w:pPr>
    </w:p>
    <w:p w14:paraId="0CCD5F40" w14:textId="57ACC389" w:rsidR="008E191D" w:rsidRPr="00361023" w:rsidRDefault="008E191D" w:rsidP="008E191D">
      <w:pPr>
        <w:jc w:val="both"/>
        <w:rPr>
          <w:b/>
        </w:rPr>
      </w:pPr>
      <w:r w:rsidRPr="00361023">
        <w:rPr>
          <w:b/>
        </w:rPr>
        <w:lastRenderedPageBreak/>
        <w:t>Для участия в аукционе по лоту №</w:t>
      </w:r>
      <w:r w:rsidR="00C97B93" w:rsidRPr="00361023">
        <w:rPr>
          <w:b/>
        </w:rPr>
        <w:t>5</w:t>
      </w:r>
      <w:r w:rsidRPr="00361023">
        <w:rPr>
          <w:b/>
        </w:rPr>
        <w:t xml:space="preserve"> были допущены </w:t>
      </w:r>
      <w:r w:rsidR="0035299E" w:rsidRPr="00361023">
        <w:rPr>
          <w:b/>
        </w:rPr>
        <w:t xml:space="preserve">участники в соответствии с Протоколом определения участников от </w:t>
      </w:r>
      <w:r w:rsidR="00E5395F" w:rsidRPr="00361023">
        <w:rPr>
          <w:b/>
        </w:rPr>
        <w:t>1</w:t>
      </w:r>
      <w:r w:rsidR="00E37624" w:rsidRPr="00361023">
        <w:rPr>
          <w:b/>
        </w:rPr>
        <w:t>6</w:t>
      </w:r>
      <w:r w:rsidR="00E5395F" w:rsidRPr="00361023">
        <w:rPr>
          <w:b/>
        </w:rPr>
        <w:t xml:space="preserve"> мая</w:t>
      </w:r>
      <w:r w:rsidR="00805565" w:rsidRPr="00361023">
        <w:rPr>
          <w:b/>
        </w:rPr>
        <w:t xml:space="preserve"> 2023 </w:t>
      </w:r>
      <w:r w:rsidR="0035299E" w:rsidRPr="00361023">
        <w:rPr>
          <w:b/>
        </w:rPr>
        <w:t>г</w:t>
      </w:r>
      <w:r w:rsidRPr="00361023">
        <w:rPr>
          <w:b/>
        </w:rPr>
        <w:t>.</w:t>
      </w:r>
    </w:p>
    <w:p w14:paraId="3DCBCD34" w14:textId="6798C7C5" w:rsidR="006F240A" w:rsidRPr="00361023" w:rsidRDefault="006F240A" w:rsidP="00110DBD">
      <w:pPr>
        <w:ind w:firstLine="708"/>
        <w:jc w:val="both"/>
        <w:rPr>
          <w:b/>
        </w:rPr>
      </w:pPr>
      <w:r w:rsidRPr="00361023">
        <w:t>Победителем аукциона по лоту №</w:t>
      </w:r>
      <w:r w:rsidR="00C97B93" w:rsidRPr="00361023">
        <w:t>5</w:t>
      </w:r>
      <w:r w:rsidRPr="00361023">
        <w:t xml:space="preserve"> призна</w:t>
      </w:r>
      <w:r w:rsidR="00DB09CA" w:rsidRPr="00361023">
        <w:t>н участник</w:t>
      </w:r>
      <w:r w:rsidR="00EB52F9" w:rsidRPr="00361023">
        <w:t xml:space="preserve"> под № </w:t>
      </w:r>
      <w:r w:rsidR="00361023" w:rsidRPr="00361023">
        <w:t>8</w:t>
      </w:r>
      <w:r w:rsidR="00DB09CA" w:rsidRPr="00361023">
        <w:t xml:space="preserve"> </w:t>
      </w:r>
      <w:r w:rsidR="007F7A65" w:rsidRPr="00361023">
        <w:t xml:space="preserve">(билет № </w:t>
      </w:r>
      <w:r w:rsidR="00361023" w:rsidRPr="00361023">
        <w:t>8</w:t>
      </w:r>
      <w:r w:rsidR="00DB09CA" w:rsidRPr="00361023">
        <w:t>)</w:t>
      </w:r>
      <w:bookmarkStart w:id="1" w:name="_GoBack"/>
      <w:bookmarkEnd w:id="1"/>
      <w:r w:rsidRPr="00361023">
        <w:t xml:space="preserve">. </w:t>
      </w:r>
      <w:r w:rsidRPr="00361023">
        <w:rPr>
          <w:b/>
        </w:rPr>
        <w:t>Цена приобретения</w:t>
      </w:r>
      <w:r w:rsidR="004A14F4" w:rsidRPr="00361023">
        <w:rPr>
          <w:b/>
        </w:rPr>
        <w:t>:</w:t>
      </w:r>
      <w:r w:rsidRPr="00361023">
        <w:rPr>
          <w:b/>
        </w:rPr>
        <w:t xml:space="preserve"> </w:t>
      </w:r>
      <w:r w:rsidR="00361023" w:rsidRPr="00361023">
        <w:rPr>
          <w:b/>
        </w:rPr>
        <w:t>61 245</w:t>
      </w:r>
      <w:r w:rsidR="00361023" w:rsidRPr="00361023">
        <w:rPr>
          <w:rFonts w:eastAsia="SimSun"/>
          <w:b/>
        </w:rPr>
        <w:t xml:space="preserve"> </w:t>
      </w:r>
      <w:r w:rsidR="007C7F5D" w:rsidRPr="00361023">
        <w:rPr>
          <w:rFonts w:eastAsia="SimSun"/>
          <w:b/>
          <w:kern w:val="2"/>
        </w:rPr>
        <w:t>(</w:t>
      </w:r>
      <w:r w:rsidR="00361023" w:rsidRPr="00361023">
        <w:rPr>
          <w:rFonts w:eastAsia="SimSun"/>
          <w:b/>
          <w:kern w:val="2"/>
          <w:shd w:val="clear" w:color="auto" w:fill="FFFFFF"/>
          <w:lang w:eastAsia="hi-IN" w:bidi="hi-IN"/>
        </w:rPr>
        <w:t>шестьдесят одна тысяча двести сорок пять</w:t>
      </w:r>
      <w:r w:rsidRPr="00361023">
        <w:rPr>
          <w:b/>
        </w:rPr>
        <w:t>) рубл</w:t>
      </w:r>
      <w:r w:rsidR="00A372E9" w:rsidRPr="00361023">
        <w:rPr>
          <w:b/>
        </w:rPr>
        <w:t>ей</w:t>
      </w:r>
      <w:r w:rsidRPr="00361023">
        <w:rPr>
          <w:b/>
        </w:rPr>
        <w:t xml:space="preserve"> </w:t>
      </w:r>
      <w:r w:rsidR="00361023" w:rsidRPr="00361023">
        <w:rPr>
          <w:b/>
        </w:rPr>
        <w:t>6</w:t>
      </w:r>
      <w:r w:rsidR="00E149D4" w:rsidRPr="00361023">
        <w:rPr>
          <w:b/>
        </w:rPr>
        <w:t>0</w:t>
      </w:r>
      <w:r w:rsidRPr="00361023">
        <w:rPr>
          <w:b/>
        </w:rPr>
        <w:t xml:space="preserve"> копеек</w:t>
      </w:r>
      <w:r w:rsidR="004A14F4" w:rsidRPr="00361023">
        <w:rPr>
          <w:b/>
        </w:rPr>
        <w:t>, в том числе НДС</w:t>
      </w:r>
      <w:r w:rsidRPr="00361023">
        <w:rPr>
          <w:b/>
        </w:rPr>
        <w:t>.</w:t>
      </w:r>
    </w:p>
    <w:p w14:paraId="29395096" w14:textId="77777777" w:rsidR="008D42EA" w:rsidRPr="00361023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361023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</w:t>
      </w:r>
      <w:r w:rsidRPr="00F164DB">
        <w:t xml:space="preserve">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27C02"/>
    <w:rsid w:val="003300AF"/>
    <w:rsid w:val="00333217"/>
    <w:rsid w:val="00340084"/>
    <w:rsid w:val="0034364E"/>
    <w:rsid w:val="00351F47"/>
    <w:rsid w:val="0035299E"/>
    <w:rsid w:val="00361023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4D4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PO+j9s0r3D9+T4pe0XTEhfRdUNgTLDGYnlm55iTjjjg=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Trhxe8f4t7MF0RCKyRXx+QkDEZlSMjIjVkhbFZXVHu8=</DigestValue>
    </Reference>
  </SignedInfo>
  <SignatureValue>+h2CaHTU62nfHOJF1rk7pkuefrYIWs0GEn+DG/+4N/cype2w83fapJEWWUGvXbjX
ZLQA80VZ/4ZSdfET+W+0xA==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HlLBV7JizSCkU2H2VEAjlaojRUw=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xH6FX8zZvn0en823KuSB8ujflr0=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2023-05-18T13:57:45Z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2023-05-18T13:57:45Z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10898-B493-472B-8755-CF4B60D3B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2023-05-18T13:49:00Z</dcterms:created>
  <dcterms:modified xsi:type="dcterms:W3CDTF">2023-05-18T13:54:00Z</dcterms:modified>
</cp:coreProperties>
</file>